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FE97" w14:textId="080BC61E" w:rsidR="005D44AA" w:rsidRPr="0037112D" w:rsidRDefault="005D44AA" w:rsidP="007005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3F4E06" w14:textId="1BFAAC5F" w:rsidR="002C6323" w:rsidRPr="002C6323" w:rsidRDefault="002C6323" w:rsidP="002C6323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C6323"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Pr="002C63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33A11C17" w14:textId="77777777" w:rsidR="002C6323" w:rsidRPr="002C6323" w:rsidRDefault="002C6323" w:rsidP="002C6323">
      <w:pPr>
        <w:pStyle w:val="TOC1"/>
        <w:tabs>
          <w:tab w:val="clear" w:pos="9720"/>
        </w:tabs>
        <w:jc w:val="right"/>
        <w:rPr>
          <w:rFonts w:ascii="Times New Roman" w:hAnsi="Times New Roman" w:cs="Times New Roman"/>
        </w:rPr>
      </w:pP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</w:r>
      <w:r w:rsidRPr="002C6323">
        <w:rPr>
          <w:rFonts w:ascii="Times New Roman" w:hAnsi="Times New Roman" w:cs="Times New Roman"/>
        </w:rPr>
        <w:tab/>
        <w:t xml:space="preserve"> (Образец)</w:t>
      </w:r>
    </w:p>
    <w:p w14:paraId="46BF6503" w14:textId="77777777" w:rsidR="002C6323" w:rsidRPr="002C6323" w:rsidRDefault="002C6323" w:rsidP="002C63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6323">
        <w:rPr>
          <w:rFonts w:ascii="Times New Roman" w:hAnsi="Times New Roman" w:cs="Times New Roman"/>
          <w:b/>
          <w:sz w:val="24"/>
          <w:szCs w:val="24"/>
        </w:rPr>
        <w:t>ДО</w:t>
      </w:r>
    </w:p>
    <w:p w14:paraId="379308F2" w14:textId="77777777" w:rsidR="002C6323" w:rsidRPr="002C6323" w:rsidRDefault="002C6323" w:rsidP="002C6323">
      <w:pPr>
        <w:pStyle w:val="BodyTextIndent2"/>
        <w:spacing w:after="0" w:line="240" w:lineRule="auto"/>
        <w:ind w:left="0"/>
        <w:rPr>
          <w:b/>
        </w:rPr>
      </w:pPr>
      <w:r w:rsidRPr="002C6323">
        <w:rPr>
          <w:rFonts w:eastAsiaTheme="minorEastAsia"/>
          <w:b/>
          <w:lang w:eastAsia="en-GB"/>
        </w:rPr>
        <w:t>„БАЛНЕОЛОГИЧЕН ЦЕНТЪР – „КАМЕНА“ ЕАД</w:t>
      </w:r>
      <w:r w:rsidRPr="002C6323">
        <w:rPr>
          <w:b/>
        </w:rPr>
        <w:t xml:space="preserve">, </w:t>
      </w:r>
    </w:p>
    <w:p w14:paraId="1705955A" w14:textId="281BBB7A" w:rsidR="002C6323" w:rsidRPr="002C6323" w:rsidRDefault="002C6323" w:rsidP="002C6323">
      <w:pPr>
        <w:pStyle w:val="BodyTextIndent2"/>
        <w:spacing w:after="0" w:line="240" w:lineRule="auto"/>
        <w:ind w:left="0"/>
        <w:rPr>
          <w:b/>
          <w:lang w:val="bg-BG"/>
        </w:rPr>
      </w:pPr>
      <w:r w:rsidRPr="002C6323">
        <w:rPr>
          <w:b/>
        </w:rPr>
        <w:t>гр. Велинград</w:t>
      </w:r>
    </w:p>
    <w:p w14:paraId="5F3BF5D6" w14:textId="331DBED9" w:rsidR="001230E6" w:rsidRPr="00071564" w:rsidRDefault="00E9762A" w:rsidP="00071564">
      <w:pPr>
        <w:spacing w:before="100" w:beforeAutospacing="1" w:after="100" w:afterAutospacing="1"/>
        <w:ind w:firstLine="708"/>
        <w:jc w:val="both"/>
        <w:outlineLvl w:val="1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 ПРЕДЛОЖЕНИЕ ЗА</w:t>
      </w:r>
      <w:r w:rsidR="00902E7C" w:rsidRPr="0037112D">
        <w:rPr>
          <w:rFonts w:ascii="Times New Roman" w:hAnsi="Times New Roman" w:cs="Times New Roman"/>
          <w:b/>
          <w:sz w:val="24"/>
          <w:szCs w:val="24"/>
        </w:rPr>
        <w:t xml:space="preserve"> ПОРЪЧКА С ПРЕДМЕТ</w:t>
      </w:r>
      <w:r w:rsidR="00902E7C" w:rsidRPr="00071564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Toc136940227"/>
      <w:bookmarkStart w:id="1" w:name="_Toc137473667"/>
      <w:r w:rsidR="00071564" w:rsidRPr="000715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„УКРЕПВАНЕ НА ДЕФОРМИРАН СТОМАНОБЕТОНОВ БОРД НА ПОКРИВА НА БАЛНЕОЛОГИЧЕН ЦЕНТЪР - „КАМЕНА“ ЕАД, ГР. ВЕЛИНГРАД, В ИМОТ С ИДЕНТИФИКАТОР 503.1084.1 </w:t>
      </w:r>
      <w:r w:rsidR="00071564" w:rsidRPr="0007156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(</w:t>
      </w:r>
      <w:r w:rsidR="00071564" w:rsidRPr="00071564">
        <w:rPr>
          <w:rFonts w:ascii="Times New Roman" w:hAnsi="Times New Roman" w:cs="Times New Roman"/>
          <w:b/>
          <w:color w:val="000000"/>
          <w:sz w:val="24"/>
          <w:szCs w:val="24"/>
        </w:rPr>
        <w:t>ПЕТСТОТИН И ТРИ ТОЧКА ХИЛЯДА ОСЕМДЕСЕТ И ЧЕТИРИ ТОЧКА ЕДНО</w:t>
      </w:r>
      <w:r w:rsidR="00071564" w:rsidRPr="0007156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)</w:t>
      </w:r>
      <w:r w:rsidR="00071564" w:rsidRPr="000715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КАДАСТРАЛНАТА КАРТА НА ГРАД ВЕЛИНГРАД.“</w:t>
      </w:r>
    </w:p>
    <w:p w14:paraId="16BB2BE8" w14:textId="73477786" w:rsidR="00902E7C" w:rsidRPr="00CF2752" w:rsidRDefault="00902E7C" w:rsidP="00F8444B">
      <w:pPr>
        <w:jc w:val="center"/>
        <w:rPr>
          <w:rFonts w:ascii="Times New Roman" w:eastAsia="Arial" w:hAnsi="Times New Roman" w:cs="Times New Roman"/>
          <w:b/>
          <w:sz w:val="24"/>
          <w:szCs w:val="24"/>
          <w:lang w:eastAsia="bg-BG"/>
        </w:rPr>
      </w:pPr>
      <w:r w:rsidRPr="00CF2752">
        <w:rPr>
          <w:rFonts w:ascii="Times New Roman" w:eastAsia="Arial" w:hAnsi="Times New Roman" w:cs="Times New Roman"/>
          <w:b/>
          <w:sz w:val="24"/>
          <w:szCs w:val="24"/>
          <w:lang w:eastAsia="bg-BG"/>
        </w:rPr>
        <w:t>От…………………………….</w:t>
      </w:r>
    </w:p>
    <w:p w14:paraId="2538AC2D" w14:textId="2E5936FC" w:rsidR="00CF2752" w:rsidRPr="00CF2752" w:rsidRDefault="00CF2752" w:rsidP="00CF2752">
      <w:pPr>
        <w:ind w:right="-16"/>
        <w:rPr>
          <w:rFonts w:ascii="Times New Roman" w:hAnsi="Times New Roman" w:cs="Times New Roman"/>
          <w:sz w:val="24"/>
          <w:szCs w:val="24"/>
          <w:lang w:val="en-US"/>
        </w:rPr>
      </w:pPr>
      <w:r w:rsidRPr="00CF2752">
        <w:rPr>
          <w:rFonts w:ascii="Times New Roman" w:hAnsi="Times New Roman" w:cs="Times New Roman"/>
          <w:sz w:val="24"/>
          <w:szCs w:val="24"/>
        </w:rPr>
        <w:t>…………………………………........................................................................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0A31FBEA" w14:textId="77777777" w:rsidR="00CF2752" w:rsidRPr="00CF2752" w:rsidRDefault="00CF2752" w:rsidP="00CF2752">
      <w:pPr>
        <w:ind w:right="-16"/>
        <w:jc w:val="center"/>
        <w:rPr>
          <w:rFonts w:ascii="Times New Roman" w:hAnsi="Times New Roman" w:cs="Times New Roman"/>
          <w:sz w:val="24"/>
          <w:szCs w:val="24"/>
        </w:rPr>
      </w:pPr>
      <w:r w:rsidRPr="00CF2752">
        <w:rPr>
          <w:rFonts w:ascii="Times New Roman" w:hAnsi="Times New Roman" w:cs="Times New Roman"/>
          <w:sz w:val="24"/>
          <w:szCs w:val="24"/>
        </w:rPr>
        <w:t>(наименование на участника),</w:t>
      </w:r>
    </w:p>
    <w:p w14:paraId="3A99F103" w14:textId="77777777" w:rsidR="00CF2752" w:rsidRPr="00CF2752" w:rsidRDefault="00CF2752" w:rsidP="00CF2752">
      <w:pPr>
        <w:spacing w:line="276" w:lineRule="auto"/>
        <w:ind w:right="-16"/>
        <w:jc w:val="center"/>
        <w:rPr>
          <w:rFonts w:ascii="Times New Roman" w:hAnsi="Times New Roman" w:cs="Times New Roman"/>
          <w:sz w:val="24"/>
          <w:szCs w:val="24"/>
        </w:rPr>
      </w:pPr>
      <w:r w:rsidRPr="00CF2752">
        <w:rPr>
          <w:rFonts w:ascii="Times New Roman" w:hAnsi="Times New Roman" w:cs="Times New Roman"/>
          <w:sz w:val="24"/>
          <w:szCs w:val="24"/>
        </w:rPr>
        <w:t>представлявано от</w:t>
      </w:r>
    </w:p>
    <w:p w14:paraId="3EBFD1FD" w14:textId="619E93F9" w:rsidR="00CF2752" w:rsidRPr="00CF2752" w:rsidRDefault="00CF2752" w:rsidP="00CF2752">
      <w:pPr>
        <w:ind w:right="-16"/>
        <w:rPr>
          <w:rFonts w:ascii="Times New Roman" w:hAnsi="Times New Roman" w:cs="Times New Roman"/>
          <w:sz w:val="24"/>
          <w:szCs w:val="24"/>
        </w:rPr>
      </w:pPr>
      <w:r w:rsidRPr="00CF2752">
        <w:rPr>
          <w:rFonts w:ascii="Times New Roman" w:hAnsi="Times New Roman" w:cs="Times New Roman"/>
          <w:sz w:val="24"/>
          <w:szCs w:val="24"/>
        </w:rPr>
        <w:t>……………..……………………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3C58654" w14:textId="58642AEE" w:rsidR="00CF2752" w:rsidRPr="00CF2752" w:rsidRDefault="00CF2752" w:rsidP="00CF2752">
      <w:pPr>
        <w:ind w:right="-16"/>
        <w:jc w:val="center"/>
        <w:rPr>
          <w:rFonts w:ascii="Times New Roman" w:hAnsi="Times New Roman" w:cs="Times New Roman"/>
          <w:sz w:val="24"/>
          <w:szCs w:val="24"/>
        </w:rPr>
      </w:pPr>
      <w:r w:rsidRPr="00CF2752">
        <w:rPr>
          <w:rFonts w:ascii="Times New Roman" w:hAnsi="Times New Roman" w:cs="Times New Roman"/>
          <w:sz w:val="24"/>
          <w:szCs w:val="24"/>
        </w:rPr>
        <w:t>(</w:t>
      </w:r>
      <w:r w:rsidRPr="00CF2752">
        <w:rPr>
          <w:rFonts w:ascii="Times New Roman" w:hAnsi="Times New Roman" w:cs="Times New Roman"/>
          <w:i/>
          <w:sz w:val="24"/>
          <w:szCs w:val="24"/>
        </w:rPr>
        <w:t>трите имена на законния представител или писмено упълномощеното лице на участника),</w:t>
      </w:r>
    </w:p>
    <w:p w14:paraId="51CACEE3" w14:textId="4AF9D5A3" w:rsidR="00CF2752" w:rsidRPr="00CF2752" w:rsidRDefault="00CF2752" w:rsidP="00CF2752">
      <w:pPr>
        <w:spacing w:line="276" w:lineRule="auto"/>
        <w:ind w:right="-16"/>
        <w:jc w:val="center"/>
        <w:rPr>
          <w:rFonts w:ascii="Times New Roman" w:hAnsi="Times New Roman" w:cs="Times New Roman"/>
          <w:sz w:val="24"/>
          <w:szCs w:val="24"/>
        </w:rPr>
      </w:pPr>
      <w:r w:rsidRPr="00CF2752">
        <w:rPr>
          <w:rFonts w:ascii="Times New Roman" w:hAnsi="Times New Roman" w:cs="Times New Roman"/>
          <w:sz w:val="24"/>
          <w:szCs w:val="24"/>
        </w:rPr>
        <w:t>в качеството си на 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CF2752">
        <w:rPr>
          <w:rFonts w:ascii="Times New Roman" w:hAnsi="Times New Roman" w:cs="Times New Roman"/>
          <w:sz w:val="24"/>
          <w:szCs w:val="24"/>
        </w:rPr>
        <w:t xml:space="preserve">-                                                                           </w:t>
      </w:r>
      <w:r w:rsidRPr="00CF2752">
        <w:rPr>
          <w:rFonts w:ascii="Times New Roman" w:hAnsi="Times New Roman" w:cs="Times New Roman"/>
          <w:i/>
          <w:sz w:val="24"/>
          <w:szCs w:val="24"/>
        </w:rPr>
        <w:t>(посочва се длъжността на представителя на участника)</w:t>
      </w:r>
    </w:p>
    <w:p w14:paraId="313DC2F4" w14:textId="77777777" w:rsidR="00700510" w:rsidRPr="0037112D" w:rsidRDefault="00700510" w:rsidP="00700510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</w:pPr>
    </w:p>
    <w:p w14:paraId="296CE36F" w14:textId="30056B93" w:rsidR="00700510" w:rsidRPr="0037112D" w:rsidRDefault="00700510" w:rsidP="00700510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</w:pPr>
      <w:r w:rsidRPr="0037112D"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  <w:t>УВАЖАЕМИ ДАМИ И ГОСПОДА,</w:t>
      </w:r>
    </w:p>
    <w:p w14:paraId="5AFCAC9C" w14:textId="77777777" w:rsidR="00700510" w:rsidRPr="0037112D" w:rsidRDefault="00700510" w:rsidP="00700510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</w:pPr>
    </w:p>
    <w:p w14:paraId="515DD62A" w14:textId="25CF926C" w:rsidR="00700510" w:rsidRPr="007C0391" w:rsidRDefault="00700510" w:rsidP="007C0391">
      <w:pPr>
        <w:tabs>
          <w:tab w:val="left" w:pos="0"/>
          <w:tab w:val="left" w:pos="54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EC6F27">
        <w:rPr>
          <w:rFonts w:ascii="Times New Roman" w:eastAsia="Times New Roman" w:hAnsi="Times New Roman" w:cs="Times New Roman"/>
          <w:sz w:val="24"/>
          <w:szCs w:val="24"/>
        </w:rPr>
        <w:tab/>
      </w:r>
      <w:r w:rsidR="003E7062">
        <w:rPr>
          <w:rFonts w:ascii="Times New Roman" w:eastAsia="Times New Roman" w:hAnsi="Times New Roman" w:cs="Times New Roman"/>
          <w:sz w:val="24"/>
          <w:szCs w:val="24"/>
        </w:rPr>
        <w:tab/>
      </w:r>
      <w:r w:rsidRPr="00EC6F2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7C0391" w:rsidRPr="00741845">
        <w:rPr>
          <w:rFonts w:ascii="Times New Roman" w:eastAsia="Calibri" w:hAnsi="Times New Roman"/>
          <w:sz w:val="24"/>
          <w:szCs w:val="24"/>
        </w:rPr>
        <w:t xml:space="preserve">След запознаване с всички документи и образци </w:t>
      </w:r>
      <w:r w:rsidR="007C0391">
        <w:rPr>
          <w:rFonts w:ascii="Times New Roman" w:eastAsia="Calibri" w:hAnsi="Times New Roman"/>
          <w:sz w:val="24"/>
          <w:szCs w:val="24"/>
        </w:rPr>
        <w:t>към поканата за участие</w:t>
      </w:r>
      <w:r w:rsidR="007C0391" w:rsidRPr="00741845">
        <w:rPr>
          <w:rFonts w:ascii="Times New Roman" w:eastAsia="Calibri" w:hAnsi="Times New Roman"/>
          <w:sz w:val="24"/>
          <w:szCs w:val="24"/>
        </w:rPr>
        <w:t xml:space="preserve">, удостоверявам и потвърждавам, че представляваният от мен участник отговаря на изискванията и условията, посочени в </w:t>
      </w:r>
      <w:r w:rsidR="007C0391">
        <w:rPr>
          <w:rFonts w:ascii="Times New Roman" w:eastAsia="Calibri" w:hAnsi="Times New Roman"/>
          <w:sz w:val="24"/>
          <w:szCs w:val="24"/>
        </w:rPr>
        <w:t>нея и</w:t>
      </w:r>
      <w:r w:rsidRPr="00EC6F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9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EC6F27">
        <w:rPr>
          <w:rFonts w:ascii="Times New Roman" w:eastAsia="Times New Roman" w:hAnsi="Times New Roman" w:cs="Times New Roman"/>
          <w:sz w:val="24"/>
          <w:szCs w:val="24"/>
        </w:rPr>
        <w:t xml:space="preserve">настоящото представяме нашето Техническо предложение </w:t>
      </w:r>
      <w:r w:rsidR="00BA7294" w:rsidRPr="00EC6F27">
        <w:rPr>
          <w:rFonts w:ascii="Times New Roman" w:hAnsi="Times New Roman" w:cs="Times New Roman"/>
          <w:sz w:val="24"/>
          <w:szCs w:val="24"/>
        </w:rPr>
        <w:t xml:space="preserve">за </w:t>
      </w:r>
      <w:r w:rsidR="00EC6F27">
        <w:rPr>
          <w:rFonts w:ascii="Times New Roman" w:hAnsi="Times New Roman" w:cs="Times New Roman"/>
          <w:sz w:val="24"/>
          <w:szCs w:val="24"/>
        </w:rPr>
        <w:t>у</w:t>
      </w:r>
      <w:r w:rsidR="00EC6F27" w:rsidRPr="00EC6F27">
        <w:rPr>
          <w:rFonts w:ascii="Times New Roman" w:hAnsi="Times New Roman" w:cs="Times New Roman"/>
          <w:color w:val="000000"/>
          <w:sz w:val="24"/>
          <w:szCs w:val="24"/>
        </w:rPr>
        <w:t xml:space="preserve">крепване на деформиран стоманобетонов борд на покрива на </w:t>
      </w:r>
      <w:proofErr w:type="spellStart"/>
      <w:r w:rsidR="00EC6F27" w:rsidRPr="00EC6F27">
        <w:rPr>
          <w:rFonts w:ascii="Times New Roman" w:hAnsi="Times New Roman" w:cs="Times New Roman"/>
          <w:color w:val="000000"/>
          <w:sz w:val="24"/>
          <w:szCs w:val="24"/>
        </w:rPr>
        <w:t>Балнеологичен</w:t>
      </w:r>
      <w:proofErr w:type="spellEnd"/>
      <w:r w:rsidR="00EC6F27" w:rsidRPr="00EC6F27">
        <w:rPr>
          <w:rFonts w:ascii="Times New Roman" w:hAnsi="Times New Roman" w:cs="Times New Roman"/>
          <w:color w:val="000000"/>
          <w:sz w:val="24"/>
          <w:szCs w:val="24"/>
        </w:rPr>
        <w:t xml:space="preserve"> център - „Камена“ ЕАД, гр. Велинград, в имот с идентификатор 503.1084.1 </w:t>
      </w:r>
      <w:r w:rsidR="00EC6F27" w:rsidRPr="00EC6F27"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="00EC6F27" w:rsidRPr="00EC6F27">
        <w:rPr>
          <w:rFonts w:ascii="Times New Roman" w:hAnsi="Times New Roman" w:cs="Times New Roman"/>
          <w:color w:val="000000"/>
          <w:sz w:val="24"/>
          <w:szCs w:val="24"/>
        </w:rPr>
        <w:t>петстотин и три точка хиляда осемдесет и четири точка едно</w:t>
      </w:r>
      <w:r w:rsidR="00EC6F27" w:rsidRPr="00EC6F27"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  <w:r w:rsidR="00EC6F27" w:rsidRPr="00EC6F27">
        <w:rPr>
          <w:rFonts w:ascii="Times New Roman" w:hAnsi="Times New Roman" w:cs="Times New Roman"/>
          <w:color w:val="000000"/>
          <w:sz w:val="24"/>
          <w:szCs w:val="24"/>
        </w:rPr>
        <w:t xml:space="preserve"> по кадастралната карта на град Велинград.</w:t>
      </w:r>
    </w:p>
    <w:p w14:paraId="071DC34B" w14:textId="087EFAF5" w:rsidR="0029358F" w:rsidRPr="00A725C7" w:rsidRDefault="00BA7294" w:rsidP="00EC6F2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2</w:t>
      </w:r>
      <w:r w:rsidR="002B74D3" w:rsidRPr="0037112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</w:t>
      </w:r>
      <w:r w:rsidR="002B74D3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>Декларираме, че ако бъдем избрани за изпълнител</w:t>
      </w:r>
      <w:r w:rsidR="00EC6F27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="002B74D3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ще изпълним предмета на поръчката в</w:t>
      </w:r>
      <w:r w:rsidR="00CB6E29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пълно съответствие с </w:t>
      </w:r>
      <w:r w:rsidR="00EC6F27" w:rsidRPr="00EC6F27">
        <w:rPr>
          <w:rFonts w:ascii="Times New Roman" w:hAnsi="Times New Roman" w:cs="Times New Roman"/>
          <w:sz w:val="24"/>
          <w:szCs w:val="24"/>
          <w:lang w:eastAsia="bg-BG"/>
        </w:rPr>
        <w:t xml:space="preserve">Проектната документация, включваща Конструктивно становище, План за безопасност и здраве </w:t>
      </w:r>
      <w:r w:rsidR="00EC6F27" w:rsidRPr="00EC6F27">
        <w:rPr>
          <w:rFonts w:ascii="Times New Roman" w:hAnsi="Times New Roman" w:cs="Times New Roman"/>
          <w:sz w:val="24"/>
          <w:szCs w:val="24"/>
          <w:lang w:val="en-US" w:eastAsia="bg-BG"/>
        </w:rPr>
        <w:t>(</w:t>
      </w:r>
      <w:r w:rsidR="00EC6F27" w:rsidRPr="00EC6F27">
        <w:rPr>
          <w:rFonts w:ascii="Times New Roman" w:hAnsi="Times New Roman" w:cs="Times New Roman"/>
          <w:sz w:val="24"/>
          <w:szCs w:val="24"/>
          <w:lang w:eastAsia="bg-BG"/>
        </w:rPr>
        <w:t>ПБЗ</w:t>
      </w:r>
      <w:r w:rsidR="00EC6F27" w:rsidRPr="00EC6F27">
        <w:rPr>
          <w:rFonts w:ascii="Times New Roman" w:hAnsi="Times New Roman" w:cs="Times New Roman"/>
          <w:sz w:val="24"/>
          <w:szCs w:val="24"/>
          <w:lang w:val="en-US" w:eastAsia="bg-BG"/>
        </w:rPr>
        <w:t>)</w:t>
      </w:r>
      <w:r w:rsidR="00EC6F27" w:rsidRPr="00EC6F27">
        <w:rPr>
          <w:rFonts w:ascii="Times New Roman" w:hAnsi="Times New Roman" w:cs="Times New Roman"/>
          <w:sz w:val="24"/>
          <w:szCs w:val="24"/>
          <w:lang w:eastAsia="bg-BG"/>
        </w:rPr>
        <w:t xml:space="preserve"> и Оценка на съответствието на част „Конструктивна“ на о</w:t>
      </w:r>
      <w:r w:rsidR="007C0391">
        <w:rPr>
          <w:rFonts w:ascii="Times New Roman" w:hAnsi="Times New Roman" w:cs="Times New Roman"/>
          <w:sz w:val="24"/>
          <w:szCs w:val="24"/>
          <w:lang w:eastAsia="bg-BG"/>
        </w:rPr>
        <w:t>снование чл. 142, ал. 10 от ЗУТ</w:t>
      </w:r>
      <w:r w:rsidR="00EC6F27" w:rsidRPr="00EC6F27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CB6E29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>към поканата за участие</w:t>
      </w:r>
      <w:r w:rsidR="0029358F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>, изискванията на възложителя и</w:t>
      </w:r>
      <w:r w:rsidR="0029358F" w:rsidRPr="00EC6F27">
        <w:rPr>
          <w:rFonts w:ascii="Times New Roman" w:eastAsia="Tahoma" w:hAnsi="Times New Roman" w:cs="Times New Roman"/>
          <w:color w:val="000000"/>
          <w:spacing w:val="4"/>
          <w:sz w:val="24"/>
          <w:szCs w:val="24"/>
          <w:lang w:bidi="bg-BG"/>
        </w:rPr>
        <w:t xml:space="preserve"> всички приложими, действащи в Европейския съюз и Република България,</w:t>
      </w:r>
      <w:r w:rsidR="0029358F" w:rsidRPr="00A725C7">
        <w:rPr>
          <w:rFonts w:ascii="Times New Roman" w:eastAsia="Tahoma" w:hAnsi="Times New Roman" w:cs="Times New Roman"/>
          <w:color w:val="000000"/>
          <w:spacing w:val="4"/>
          <w:sz w:val="24"/>
          <w:szCs w:val="24"/>
          <w:lang w:bidi="bg-BG"/>
        </w:rPr>
        <w:t xml:space="preserve"> законови и подзаконови актове, норми, разпоредби и технически изисквания, свързани с предмета на поръчката.</w:t>
      </w:r>
    </w:p>
    <w:p w14:paraId="2CAC4693" w14:textId="035E4626" w:rsidR="00A00A24" w:rsidRPr="0022161F" w:rsidRDefault="00BA7294" w:rsidP="00B060B1">
      <w:pPr>
        <w:tabs>
          <w:tab w:val="left" w:pos="709"/>
          <w:tab w:val="left" w:pos="993"/>
        </w:tabs>
        <w:spacing w:after="0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="00D5153B" w:rsidRPr="003711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9358F" w:rsidRPr="0029358F">
        <w:rPr>
          <w:rFonts w:ascii="Times New Roman" w:eastAsia="Times New Roman" w:hAnsi="Times New Roman" w:cs="Times New Roman"/>
          <w:b/>
          <w:sz w:val="24"/>
          <w:szCs w:val="24"/>
        </w:rPr>
        <w:t>Предлагаме</w:t>
      </w:r>
      <w:r w:rsidR="00293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58F" w:rsidRPr="0029358F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29358F">
        <w:rPr>
          <w:rFonts w:ascii="Times New Roman" w:hAnsi="Times New Roman" w:cs="Times New Roman"/>
          <w:b/>
          <w:sz w:val="24"/>
          <w:szCs w:val="24"/>
        </w:rPr>
        <w:t>рок з</w:t>
      </w:r>
      <w:r>
        <w:rPr>
          <w:rFonts w:ascii="Times New Roman" w:hAnsi="Times New Roman" w:cs="Times New Roman"/>
          <w:b/>
          <w:sz w:val="24"/>
          <w:szCs w:val="24"/>
        </w:rPr>
        <w:t xml:space="preserve">а изпълнение </w:t>
      </w:r>
      <w:r w:rsidRPr="00BA7294">
        <w:rPr>
          <w:rFonts w:ascii="Times New Roman" w:hAnsi="Times New Roman" w:cs="Times New Roman"/>
          <w:b/>
          <w:sz w:val="24"/>
          <w:szCs w:val="24"/>
        </w:rPr>
        <w:t xml:space="preserve">на предвидените </w:t>
      </w:r>
      <w:r w:rsidR="00EC6F27">
        <w:rPr>
          <w:rFonts w:ascii="Times New Roman" w:hAnsi="Times New Roman" w:cs="Times New Roman"/>
          <w:b/>
          <w:sz w:val="24"/>
          <w:szCs w:val="24"/>
        </w:rPr>
        <w:t>СМР</w:t>
      </w:r>
      <w:r w:rsidRPr="00BA7294">
        <w:rPr>
          <w:rFonts w:ascii="Times New Roman" w:hAnsi="Times New Roman" w:cs="Times New Roman"/>
          <w:b/>
          <w:sz w:val="24"/>
          <w:szCs w:val="24"/>
        </w:rPr>
        <w:t xml:space="preserve"> дейности</w:t>
      </w:r>
      <w:r w:rsidR="0029358F" w:rsidRPr="00BA7294">
        <w:rPr>
          <w:rFonts w:ascii="Times New Roman" w:hAnsi="Times New Roman" w:cs="Times New Roman"/>
          <w:b/>
          <w:sz w:val="24"/>
          <w:szCs w:val="24"/>
        </w:rPr>
        <w:t>,</w:t>
      </w:r>
      <w:r w:rsidR="0029358F">
        <w:rPr>
          <w:rFonts w:ascii="Times New Roman" w:hAnsi="Times New Roman" w:cs="Times New Roman"/>
          <w:b/>
          <w:sz w:val="24"/>
          <w:szCs w:val="24"/>
        </w:rPr>
        <w:t xml:space="preserve"> предмет на по</w:t>
      </w:r>
      <w:r w:rsidR="00EC6F27">
        <w:rPr>
          <w:rFonts w:ascii="Times New Roman" w:hAnsi="Times New Roman" w:cs="Times New Roman"/>
          <w:b/>
          <w:sz w:val="24"/>
          <w:szCs w:val="24"/>
        </w:rPr>
        <w:t>каната</w:t>
      </w:r>
      <w:r w:rsidR="0029358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9358F" w:rsidRPr="00506AEF">
        <w:rPr>
          <w:rFonts w:ascii="Times New Roman" w:hAnsi="Times New Roman" w:cs="Times New Roman"/>
          <w:b/>
          <w:sz w:val="24"/>
          <w:szCs w:val="24"/>
        </w:rPr>
        <w:t>…………………..</w:t>
      </w:r>
      <w:r w:rsidR="0029358F" w:rsidRPr="00506AEF">
        <w:rPr>
          <w:rFonts w:ascii="Times New Roman" w:hAnsi="Times New Roman" w:cs="Times New Roman"/>
          <w:b/>
          <w:i/>
          <w:sz w:val="24"/>
          <w:szCs w:val="24"/>
        </w:rPr>
        <w:t xml:space="preserve"> (…………………………)</w:t>
      </w:r>
      <w:r w:rsidR="00506AEF">
        <w:rPr>
          <w:rFonts w:ascii="Times New Roman" w:hAnsi="Times New Roman" w:cs="Times New Roman"/>
          <w:b/>
          <w:i/>
          <w:sz w:val="24"/>
          <w:szCs w:val="24"/>
        </w:rPr>
        <w:t xml:space="preserve"> календарни дни</w:t>
      </w:r>
      <w:r w:rsidR="0029358F" w:rsidRPr="00506AEF">
        <w:rPr>
          <w:rFonts w:ascii="Times New Roman" w:hAnsi="Times New Roman" w:cs="Times New Roman"/>
          <w:sz w:val="24"/>
          <w:szCs w:val="24"/>
        </w:rPr>
        <w:t>,</w:t>
      </w:r>
      <w:r w:rsidR="0029358F" w:rsidRPr="00E731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считано от датата на </w:t>
      </w:r>
      <w:r w:rsidR="00A00A24">
        <w:rPr>
          <w:rFonts w:ascii="Times New Roman" w:hAnsi="Times New Roman" w:cs="Times New Roman"/>
          <w:sz w:val="24"/>
          <w:szCs w:val="24"/>
        </w:rPr>
        <w:t xml:space="preserve">подписване на </w:t>
      </w:r>
      <w:r w:rsidR="00A00A24" w:rsidRPr="0022161F">
        <w:rPr>
          <w:rFonts w:ascii="Times New Roman" w:hAnsi="Times New Roman" w:cs="Times New Roman"/>
          <w:sz w:val="24"/>
          <w:szCs w:val="24"/>
        </w:rPr>
        <w:t>Протокол за откриване на строителна площадка и приключва със съставянето на Констативен акт за установяване годността за приемане на строежа.</w:t>
      </w:r>
    </w:p>
    <w:p w14:paraId="563E400E" w14:textId="77777777" w:rsidR="003215D0" w:rsidRDefault="00BA7294" w:rsidP="003215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7294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08289F" w:rsidRPr="00BA72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C7710" w:rsidRPr="000C7710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Декларираме, че г</w:t>
      </w:r>
      <w:r w:rsidR="001C06CB">
        <w:rPr>
          <w:rFonts w:ascii="Times New Roman" w:hAnsi="Times New Roman" w:cs="Times New Roman"/>
          <w:b/>
          <w:sz w:val="24"/>
          <w:szCs w:val="24"/>
        </w:rPr>
        <w:t>аранцион</w:t>
      </w:r>
      <w:r w:rsidRPr="000C7710">
        <w:rPr>
          <w:rFonts w:ascii="Times New Roman" w:hAnsi="Times New Roman" w:cs="Times New Roman"/>
          <w:b/>
          <w:sz w:val="24"/>
          <w:szCs w:val="24"/>
        </w:rPr>
        <w:t>н</w:t>
      </w:r>
      <w:r w:rsidR="001C06CB">
        <w:rPr>
          <w:rFonts w:ascii="Times New Roman" w:hAnsi="Times New Roman" w:cs="Times New Roman"/>
          <w:b/>
          <w:sz w:val="24"/>
          <w:szCs w:val="24"/>
        </w:rPr>
        <w:t>ия</w:t>
      </w:r>
      <w:r w:rsidRPr="00BA7294">
        <w:rPr>
          <w:rFonts w:ascii="Times New Roman" w:hAnsi="Times New Roman" w:cs="Times New Roman"/>
          <w:b/>
          <w:sz w:val="24"/>
          <w:szCs w:val="24"/>
        </w:rPr>
        <w:t xml:space="preserve"> срок</w:t>
      </w:r>
      <w:r w:rsidRPr="00BA7294">
        <w:rPr>
          <w:rFonts w:ascii="Times New Roman" w:hAnsi="Times New Roman" w:cs="Times New Roman"/>
          <w:sz w:val="24"/>
          <w:szCs w:val="24"/>
        </w:rPr>
        <w:t xml:space="preserve"> за извършените </w:t>
      </w:r>
      <w:r w:rsidR="004C6C89">
        <w:rPr>
          <w:rFonts w:ascii="Times New Roman" w:hAnsi="Times New Roman" w:cs="Times New Roman"/>
          <w:sz w:val="24"/>
          <w:szCs w:val="24"/>
        </w:rPr>
        <w:t>СМР</w:t>
      </w:r>
      <w:r w:rsidRPr="00BA7294">
        <w:rPr>
          <w:rFonts w:ascii="Times New Roman" w:hAnsi="Times New Roman" w:cs="Times New Roman"/>
          <w:sz w:val="24"/>
          <w:szCs w:val="24"/>
        </w:rPr>
        <w:t xml:space="preserve"> дейности е регламентирания в Наредба № 2 от 31.07.2003 г. за въвеждане в експлоатация на строежите в Република България и минимални гаранционни срокове за изпълнени СМР, съоръжения и строителни обекти, считано от датата на подписване на Протокол за установяване на действително извършените и приети ремонтни дейности.</w:t>
      </w:r>
      <w:bookmarkEnd w:id="0"/>
      <w:bookmarkEnd w:id="1"/>
    </w:p>
    <w:p w14:paraId="1C92C5B0" w14:textId="6BF6AE42" w:rsidR="003215D0" w:rsidRPr="00D60D69" w:rsidRDefault="00544956" w:rsidP="0082635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</w:t>
      </w:r>
      <w:r w:rsidR="00826351" w:rsidRPr="00826351">
        <w:rPr>
          <w:rFonts w:ascii="Times New Roman" w:eastAsia="Calibri" w:hAnsi="Times New Roman"/>
          <w:sz w:val="24"/>
          <w:szCs w:val="24"/>
        </w:rPr>
        <w:t>.</w:t>
      </w:r>
      <w:r w:rsidR="00826351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3215D0" w:rsidRPr="00D60D69">
        <w:rPr>
          <w:rFonts w:ascii="Times New Roman" w:eastAsia="Calibri" w:hAnsi="Times New Roman"/>
          <w:b/>
          <w:sz w:val="24"/>
          <w:szCs w:val="24"/>
        </w:rPr>
        <w:t>Декларираме, че</w:t>
      </w:r>
      <w:r w:rsidR="003215D0" w:rsidRPr="00D60D69">
        <w:rPr>
          <w:rFonts w:ascii="Times New Roman" w:eastAsia="Calibri" w:hAnsi="Times New Roman"/>
          <w:sz w:val="24"/>
          <w:szCs w:val="24"/>
        </w:rPr>
        <w:t xml:space="preserve"> разполагаме с необходимия човешки ресурс, механизация и транспорт за качественото изпълнение на работите по настоящата </w:t>
      </w:r>
      <w:r w:rsidR="004C0C0A">
        <w:rPr>
          <w:rFonts w:ascii="Times New Roman" w:eastAsia="Calibri" w:hAnsi="Times New Roman"/>
          <w:sz w:val="24"/>
          <w:szCs w:val="24"/>
        </w:rPr>
        <w:t>покана</w:t>
      </w:r>
      <w:r w:rsidR="003215D0" w:rsidRPr="00D60D69">
        <w:rPr>
          <w:rFonts w:ascii="Times New Roman" w:eastAsia="Calibri" w:hAnsi="Times New Roman"/>
          <w:sz w:val="24"/>
          <w:szCs w:val="24"/>
        </w:rPr>
        <w:t>.</w:t>
      </w:r>
    </w:p>
    <w:p w14:paraId="45B6BFFD" w14:textId="085F2224" w:rsidR="003215D0" w:rsidRPr="00D60D69" w:rsidRDefault="00544956" w:rsidP="0082635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6</w:t>
      </w:r>
      <w:r w:rsidR="00826351">
        <w:rPr>
          <w:rFonts w:ascii="Times New Roman" w:eastAsia="Calibri" w:hAnsi="Times New Roman"/>
          <w:sz w:val="24"/>
          <w:szCs w:val="24"/>
        </w:rPr>
        <w:t xml:space="preserve">. </w:t>
      </w:r>
      <w:r w:rsidR="003215D0" w:rsidRPr="00D60D69">
        <w:rPr>
          <w:rFonts w:ascii="Times New Roman" w:eastAsia="Calibri" w:hAnsi="Times New Roman"/>
          <w:sz w:val="24"/>
          <w:szCs w:val="24"/>
        </w:rPr>
        <w:t>Гаранционният срок на всички материали, които предвиждаме да бъдат вложени при изпълнение на отделните части на СМР ще бъдат съобразени с предложения от нас гаранционен срок за строителните дейности.</w:t>
      </w:r>
    </w:p>
    <w:p w14:paraId="0EF01897" w14:textId="4D893DD3" w:rsidR="003215D0" w:rsidRPr="00D60D69" w:rsidRDefault="00544956" w:rsidP="0082635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7</w:t>
      </w:r>
      <w:r w:rsidR="00826351">
        <w:rPr>
          <w:rFonts w:ascii="Times New Roman" w:eastAsia="Calibri" w:hAnsi="Times New Roman"/>
          <w:sz w:val="24"/>
          <w:szCs w:val="24"/>
        </w:rPr>
        <w:t xml:space="preserve">. </w:t>
      </w:r>
      <w:r w:rsidR="003215D0" w:rsidRPr="00D60D69">
        <w:rPr>
          <w:rFonts w:ascii="Times New Roman" w:eastAsia="Calibri" w:hAnsi="Times New Roman"/>
          <w:sz w:val="24"/>
          <w:szCs w:val="24"/>
        </w:rPr>
        <w:t xml:space="preserve">Всички материали, които предвиждаме да бъдат вложени при изпълнение на отделните части на СМР ще отговарят на изискванията на </w:t>
      </w:r>
      <w:r w:rsidR="004C0C0A" w:rsidRPr="00EC6F27">
        <w:rPr>
          <w:rFonts w:ascii="Times New Roman" w:hAnsi="Times New Roman" w:cs="Times New Roman"/>
          <w:sz w:val="24"/>
          <w:szCs w:val="24"/>
          <w:lang w:eastAsia="bg-BG"/>
        </w:rPr>
        <w:t xml:space="preserve">Проектната документация, включваща Конструктивно становище, План за безопасност и здраве </w:t>
      </w:r>
      <w:r w:rsidR="004C0C0A" w:rsidRPr="00EC6F27">
        <w:rPr>
          <w:rFonts w:ascii="Times New Roman" w:hAnsi="Times New Roman" w:cs="Times New Roman"/>
          <w:sz w:val="24"/>
          <w:szCs w:val="24"/>
          <w:lang w:val="en-US" w:eastAsia="bg-BG"/>
        </w:rPr>
        <w:t>(</w:t>
      </w:r>
      <w:r w:rsidR="004C0C0A" w:rsidRPr="00EC6F27">
        <w:rPr>
          <w:rFonts w:ascii="Times New Roman" w:hAnsi="Times New Roman" w:cs="Times New Roman"/>
          <w:sz w:val="24"/>
          <w:szCs w:val="24"/>
          <w:lang w:eastAsia="bg-BG"/>
        </w:rPr>
        <w:t>ПБЗ</w:t>
      </w:r>
      <w:r w:rsidR="004C0C0A" w:rsidRPr="00EC6F27">
        <w:rPr>
          <w:rFonts w:ascii="Times New Roman" w:hAnsi="Times New Roman" w:cs="Times New Roman"/>
          <w:sz w:val="24"/>
          <w:szCs w:val="24"/>
          <w:lang w:val="en-US" w:eastAsia="bg-BG"/>
        </w:rPr>
        <w:t>)</w:t>
      </w:r>
      <w:r w:rsidR="004C0C0A" w:rsidRPr="00EC6F27">
        <w:rPr>
          <w:rFonts w:ascii="Times New Roman" w:hAnsi="Times New Roman" w:cs="Times New Roman"/>
          <w:sz w:val="24"/>
          <w:szCs w:val="24"/>
          <w:lang w:eastAsia="bg-BG"/>
        </w:rPr>
        <w:t xml:space="preserve"> и Оценка на съответствието на част „Конструктивна“ на о</w:t>
      </w:r>
      <w:r w:rsidR="004C0C0A">
        <w:rPr>
          <w:rFonts w:ascii="Times New Roman" w:hAnsi="Times New Roman" w:cs="Times New Roman"/>
          <w:sz w:val="24"/>
          <w:szCs w:val="24"/>
          <w:lang w:eastAsia="bg-BG"/>
        </w:rPr>
        <w:t>снование чл. 142, ал. 10 от ЗУТ</w:t>
      </w:r>
      <w:r w:rsidR="004C0C0A" w:rsidRPr="00EC6F27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4C0C0A" w:rsidRPr="00EC6F27">
        <w:rPr>
          <w:rFonts w:ascii="Times New Roman" w:eastAsia="Calibri" w:hAnsi="Times New Roman" w:cs="Times New Roman"/>
          <w:sz w:val="24"/>
          <w:szCs w:val="24"/>
          <w:lang w:eastAsia="bg-BG"/>
        </w:rPr>
        <w:t>към поканата за участие</w:t>
      </w:r>
      <w:r w:rsidR="003215D0" w:rsidRPr="00D60D69">
        <w:rPr>
          <w:rFonts w:ascii="Times New Roman" w:eastAsia="Calibri" w:hAnsi="Times New Roman"/>
          <w:sz w:val="24"/>
          <w:szCs w:val="24"/>
        </w:rPr>
        <w:t>, както и на действащата нормативна уредба на Република България и Европейския съюз.</w:t>
      </w:r>
    </w:p>
    <w:p w14:paraId="1C428C4A" w14:textId="7A294C1F" w:rsidR="003215D0" w:rsidRPr="00D60D69" w:rsidRDefault="00544956" w:rsidP="0082635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8</w:t>
      </w:r>
      <w:r w:rsidR="00826351">
        <w:rPr>
          <w:rFonts w:ascii="Times New Roman" w:eastAsia="Calibri" w:hAnsi="Times New Roman"/>
          <w:sz w:val="24"/>
          <w:szCs w:val="24"/>
        </w:rPr>
        <w:t xml:space="preserve">. </w:t>
      </w:r>
      <w:r w:rsidR="003215D0" w:rsidRPr="00D60D69">
        <w:rPr>
          <w:rFonts w:ascii="Times New Roman" w:eastAsia="Calibri" w:hAnsi="Times New Roman"/>
          <w:sz w:val="24"/>
          <w:szCs w:val="24"/>
        </w:rPr>
        <w:t>При изготвяне на офертата сме спазили задълженията, свързани с данъци и осигуровки, опазване на околната среда, закрила на заетостта и условията на труд.</w:t>
      </w:r>
      <w:r w:rsidR="003215D0" w:rsidRPr="00D60D69">
        <w:rPr>
          <w:rFonts w:ascii="Times New Roman" w:eastAsia="Calibri" w:hAnsi="Times New Roman"/>
          <w:sz w:val="24"/>
          <w:szCs w:val="24"/>
          <w:vertAlign w:val="superscript"/>
        </w:rPr>
        <w:footnoteReference w:id="1"/>
      </w:r>
    </w:p>
    <w:p w14:paraId="400CC707" w14:textId="5816C3D3" w:rsidR="003215D0" w:rsidRPr="00D60D69" w:rsidRDefault="00544956" w:rsidP="0082635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9</w:t>
      </w:r>
      <w:r w:rsidR="00826351" w:rsidRPr="00826351">
        <w:rPr>
          <w:rFonts w:ascii="Times New Roman" w:eastAsia="Calibri" w:hAnsi="Times New Roman"/>
          <w:sz w:val="24"/>
          <w:szCs w:val="24"/>
        </w:rPr>
        <w:t>.</w:t>
      </w:r>
      <w:r w:rsidR="00826351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3215D0" w:rsidRPr="00D60D69">
        <w:rPr>
          <w:rFonts w:ascii="Times New Roman" w:eastAsia="Calibri" w:hAnsi="Times New Roman"/>
          <w:b/>
          <w:sz w:val="24"/>
          <w:szCs w:val="24"/>
        </w:rPr>
        <w:t>Гарантираме, че</w:t>
      </w:r>
      <w:r w:rsidR="003215D0" w:rsidRPr="00D60D69">
        <w:rPr>
          <w:rFonts w:ascii="Times New Roman" w:eastAsia="Calibri" w:hAnsi="Times New Roman"/>
          <w:sz w:val="24"/>
          <w:szCs w:val="24"/>
        </w:rPr>
        <w:t xml:space="preserve"> сме в състояние да изпълним качествено поръчката в пълно съответствие с горепосоченото предложение, изискванията на възложителя и представения проект на договор.</w:t>
      </w:r>
    </w:p>
    <w:p w14:paraId="453C30B5" w14:textId="61B1FC19" w:rsidR="003215D0" w:rsidRDefault="00826351" w:rsidP="003215D0">
      <w:pPr>
        <w:tabs>
          <w:tab w:val="left" w:pos="284"/>
          <w:tab w:val="left" w:pos="709"/>
          <w:tab w:val="left" w:pos="1080"/>
        </w:tabs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ab/>
      </w:r>
      <w:r w:rsidR="00544956">
        <w:rPr>
          <w:rFonts w:ascii="Times New Roman" w:eastAsia="Calibri" w:hAnsi="Times New Roman"/>
          <w:b/>
          <w:sz w:val="24"/>
          <w:szCs w:val="24"/>
        </w:rPr>
        <w:t xml:space="preserve">    10. </w:t>
      </w:r>
      <w:r w:rsidRPr="00826351">
        <w:rPr>
          <w:rFonts w:ascii="Times New Roman" w:eastAsia="Calibri" w:hAnsi="Times New Roman"/>
          <w:sz w:val="24"/>
          <w:szCs w:val="24"/>
        </w:rPr>
        <w:t>.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3215D0" w:rsidRPr="00D60D69">
        <w:rPr>
          <w:rFonts w:ascii="Times New Roman" w:eastAsia="Calibri" w:hAnsi="Times New Roman"/>
          <w:b/>
          <w:sz w:val="24"/>
          <w:szCs w:val="24"/>
        </w:rPr>
        <w:t>Декларираме, че</w:t>
      </w:r>
      <w:r w:rsidR="003215D0" w:rsidRPr="00D60D69">
        <w:rPr>
          <w:rFonts w:ascii="Times New Roman" w:eastAsia="Calibri" w:hAnsi="Times New Roman"/>
          <w:sz w:val="24"/>
          <w:szCs w:val="24"/>
        </w:rPr>
        <w:t xml:space="preserve"> сме съгласни със съдържанието на приложения проект на договор и приемаме клаузите в него.</w:t>
      </w:r>
    </w:p>
    <w:p w14:paraId="31256F70" w14:textId="77777777" w:rsidR="003215D0" w:rsidRDefault="003215D0" w:rsidP="003215D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0AD2F066" w14:textId="6D2CCF2E" w:rsidR="001D1917" w:rsidRDefault="003E7062" w:rsidP="001D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: ......</w:t>
      </w:r>
      <w:r w:rsidR="00023EC3" w:rsidRPr="00023EC3">
        <w:rPr>
          <w:rFonts w:ascii="Times New Roman" w:hAnsi="Times New Roman" w:cs="Times New Roman"/>
          <w:sz w:val="24"/>
          <w:szCs w:val="24"/>
        </w:rPr>
        <w:t>........................ г.</w:t>
      </w:r>
      <w:r w:rsidR="00023EC3" w:rsidRPr="00023EC3">
        <w:rPr>
          <w:rFonts w:ascii="Times New Roman" w:hAnsi="Times New Roman" w:cs="Times New Roman"/>
          <w:sz w:val="24"/>
          <w:szCs w:val="24"/>
        </w:rPr>
        <w:tab/>
      </w:r>
      <w:r w:rsidR="00023EC3" w:rsidRPr="00023EC3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023EC3">
        <w:rPr>
          <w:rFonts w:ascii="Times New Roman" w:hAnsi="Times New Roman" w:cs="Times New Roman"/>
          <w:sz w:val="24"/>
          <w:szCs w:val="24"/>
        </w:rPr>
        <w:t xml:space="preserve">              Подпис и печат </w:t>
      </w:r>
      <w:r w:rsidR="00023EC3" w:rsidRPr="00023EC3">
        <w:rPr>
          <w:rFonts w:ascii="Times New Roman" w:hAnsi="Times New Roman" w:cs="Times New Roman"/>
          <w:sz w:val="24"/>
          <w:szCs w:val="24"/>
        </w:rPr>
        <w:t>…………………..</w:t>
      </w:r>
      <w:r w:rsidR="00023EC3">
        <w:rPr>
          <w:rFonts w:ascii="Times New Roman" w:hAnsi="Times New Roman" w:cs="Times New Roman"/>
          <w:sz w:val="24"/>
          <w:szCs w:val="24"/>
        </w:rPr>
        <w:tab/>
      </w:r>
      <w:r w:rsidR="00023EC3">
        <w:rPr>
          <w:rFonts w:ascii="Times New Roman" w:hAnsi="Times New Roman" w:cs="Times New Roman"/>
          <w:sz w:val="24"/>
          <w:szCs w:val="24"/>
        </w:rPr>
        <w:tab/>
      </w:r>
      <w:r w:rsidR="00023EC3">
        <w:rPr>
          <w:rFonts w:ascii="Times New Roman" w:hAnsi="Times New Roman" w:cs="Times New Roman"/>
          <w:sz w:val="24"/>
          <w:szCs w:val="24"/>
        </w:rPr>
        <w:tab/>
      </w:r>
      <w:r w:rsidR="00023EC3">
        <w:rPr>
          <w:rFonts w:ascii="Times New Roman" w:hAnsi="Times New Roman" w:cs="Times New Roman"/>
          <w:sz w:val="24"/>
          <w:szCs w:val="24"/>
        </w:rPr>
        <w:tab/>
      </w:r>
      <w:r w:rsidR="001D1917">
        <w:rPr>
          <w:rFonts w:ascii="Times New Roman" w:hAnsi="Times New Roman" w:cs="Times New Roman"/>
          <w:sz w:val="24"/>
          <w:szCs w:val="24"/>
        </w:rPr>
        <w:tab/>
      </w:r>
      <w:r w:rsidR="001D1917">
        <w:rPr>
          <w:rFonts w:ascii="Times New Roman" w:hAnsi="Times New Roman" w:cs="Times New Roman"/>
          <w:sz w:val="24"/>
          <w:szCs w:val="24"/>
        </w:rPr>
        <w:tab/>
      </w:r>
      <w:r w:rsidR="001D1917">
        <w:rPr>
          <w:rFonts w:ascii="Times New Roman" w:hAnsi="Times New Roman" w:cs="Times New Roman"/>
          <w:sz w:val="24"/>
          <w:szCs w:val="24"/>
        </w:rPr>
        <w:tab/>
      </w:r>
      <w:r w:rsidR="001D1917">
        <w:rPr>
          <w:rFonts w:ascii="Times New Roman" w:hAnsi="Times New Roman" w:cs="Times New Roman"/>
          <w:sz w:val="24"/>
          <w:szCs w:val="24"/>
        </w:rPr>
        <w:tab/>
      </w:r>
      <w:r w:rsidR="001D1917">
        <w:rPr>
          <w:rFonts w:ascii="Times New Roman" w:hAnsi="Times New Roman" w:cs="Times New Roman"/>
          <w:sz w:val="24"/>
          <w:szCs w:val="24"/>
        </w:rPr>
        <w:tab/>
      </w:r>
      <w:r w:rsidR="00023EC3">
        <w:rPr>
          <w:rFonts w:ascii="Times New Roman" w:hAnsi="Times New Roman" w:cs="Times New Roman"/>
          <w:sz w:val="24"/>
          <w:szCs w:val="24"/>
        </w:rPr>
        <w:t>/…………………….../</w:t>
      </w:r>
      <w:r w:rsidR="00023EC3">
        <w:rPr>
          <w:rFonts w:ascii="Times New Roman" w:hAnsi="Times New Roman" w:cs="Times New Roman"/>
          <w:sz w:val="24"/>
          <w:szCs w:val="24"/>
        </w:rPr>
        <w:tab/>
      </w:r>
    </w:p>
    <w:p w14:paraId="75E9D01F" w14:textId="26F11C2F" w:rsidR="00023EC3" w:rsidRPr="001D1917" w:rsidRDefault="00E733B6" w:rsidP="001D1917">
      <w:pPr>
        <w:spacing w:after="0" w:line="360" w:lineRule="auto"/>
        <w:ind w:left="5760" w:firstLine="72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име и длъжност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23EC3" w:rsidRPr="00023E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023EC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06E3BF83" w14:textId="72D9819B" w:rsidR="00E93284" w:rsidRPr="00214F96" w:rsidRDefault="00023EC3" w:rsidP="00AA7DB2">
      <w:pPr>
        <w:rPr>
          <w:rFonts w:ascii="Times New Roman" w:hAnsi="Times New Roman" w:cs="Times New Roman"/>
          <w:sz w:val="24"/>
          <w:szCs w:val="24"/>
        </w:rPr>
      </w:pPr>
      <w:r w:rsidRPr="00023EC3">
        <w:rPr>
          <w:rFonts w:ascii="Times New Roman" w:hAnsi="Times New Roman" w:cs="Times New Roman"/>
          <w:sz w:val="24"/>
          <w:szCs w:val="24"/>
        </w:rPr>
        <w:tab/>
      </w:r>
    </w:p>
    <w:sectPr w:rsidR="00E93284" w:rsidRPr="00214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6F3C0" w14:textId="77777777" w:rsidR="00546BE5" w:rsidRDefault="00546BE5" w:rsidP="005D44AA">
      <w:pPr>
        <w:spacing w:after="0" w:line="240" w:lineRule="auto"/>
      </w:pPr>
      <w:r>
        <w:separator/>
      </w:r>
    </w:p>
  </w:endnote>
  <w:endnote w:type="continuationSeparator" w:id="0">
    <w:p w14:paraId="4D800EF4" w14:textId="77777777" w:rsidR="00546BE5" w:rsidRDefault="00546BE5" w:rsidP="005D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A2F5" w14:textId="77777777" w:rsidR="00546BE5" w:rsidRDefault="00546BE5" w:rsidP="005D44AA">
      <w:pPr>
        <w:spacing w:after="0" w:line="240" w:lineRule="auto"/>
      </w:pPr>
      <w:r>
        <w:separator/>
      </w:r>
    </w:p>
  </w:footnote>
  <w:footnote w:type="continuationSeparator" w:id="0">
    <w:p w14:paraId="59E465A7" w14:textId="77777777" w:rsidR="00546BE5" w:rsidRDefault="00546BE5" w:rsidP="005D44AA">
      <w:pPr>
        <w:spacing w:after="0" w:line="240" w:lineRule="auto"/>
      </w:pPr>
      <w:r>
        <w:continuationSeparator/>
      </w:r>
    </w:p>
  </w:footnote>
  <w:footnote w:id="1">
    <w:p w14:paraId="5A906423" w14:textId="058F7A14" w:rsidR="003215D0" w:rsidRDefault="003215D0" w:rsidP="001D1917">
      <w:pPr>
        <w:pStyle w:val="FootnoteText"/>
        <w:tabs>
          <w:tab w:val="left" w:pos="2520"/>
        </w:tabs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BB1"/>
    <w:multiLevelType w:val="hybridMultilevel"/>
    <w:tmpl w:val="E064DB7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7C69A5"/>
    <w:multiLevelType w:val="hybridMultilevel"/>
    <w:tmpl w:val="3C5CF70E"/>
    <w:lvl w:ilvl="0" w:tplc="8B98D4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A10CFD"/>
    <w:multiLevelType w:val="multilevel"/>
    <w:tmpl w:val="07F4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B4AA2"/>
    <w:multiLevelType w:val="hybridMultilevel"/>
    <w:tmpl w:val="DF9AC5A8"/>
    <w:lvl w:ilvl="0" w:tplc="A9629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34421"/>
    <w:multiLevelType w:val="hybridMultilevel"/>
    <w:tmpl w:val="C2B41662"/>
    <w:lvl w:ilvl="0" w:tplc="8B98D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C0ED5"/>
    <w:multiLevelType w:val="multilevel"/>
    <w:tmpl w:val="3710DF56"/>
    <w:lvl w:ilvl="0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6" w15:restartNumberingAfterBreak="0">
    <w:nsid w:val="34BA0660"/>
    <w:multiLevelType w:val="hybridMultilevel"/>
    <w:tmpl w:val="7B26BC74"/>
    <w:lvl w:ilvl="0" w:tplc="E7FEB3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5530A9"/>
    <w:multiLevelType w:val="hybridMultilevel"/>
    <w:tmpl w:val="FEF0E2F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D2355"/>
    <w:multiLevelType w:val="hybridMultilevel"/>
    <w:tmpl w:val="64D26226"/>
    <w:lvl w:ilvl="0" w:tplc="4CAE228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A730D"/>
    <w:multiLevelType w:val="hybridMultilevel"/>
    <w:tmpl w:val="03FEA446"/>
    <w:lvl w:ilvl="0" w:tplc="09D6B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A4FA8"/>
    <w:multiLevelType w:val="hybridMultilevel"/>
    <w:tmpl w:val="F9804266"/>
    <w:lvl w:ilvl="0" w:tplc="9C2013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C5A63"/>
    <w:multiLevelType w:val="hybridMultilevel"/>
    <w:tmpl w:val="B730622E"/>
    <w:lvl w:ilvl="0" w:tplc="D662F6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170E4"/>
    <w:multiLevelType w:val="hybridMultilevel"/>
    <w:tmpl w:val="81728082"/>
    <w:lvl w:ilvl="0" w:tplc="4AF04C32">
      <w:start w:val="18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7E56B16"/>
    <w:multiLevelType w:val="hybridMultilevel"/>
    <w:tmpl w:val="F104CA72"/>
    <w:lvl w:ilvl="0" w:tplc="7534B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B74A5D"/>
    <w:multiLevelType w:val="hybridMultilevel"/>
    <w:tmpl w:val="E02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C0B06"/>
    <w:multiLevelType w:val="hybridMultilevel"/>
    <w:tmpl w:val="426467FC"/>
    <w:lvl w:ilvl="0" w:tplc="09D6B4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116401"/>
    <w:multiLevelType w:val="hybridMultilevel"/>
    <w:tmpl w:val="10BC7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F34D9"/>
    <w:multiLevelType w:val="hybridMultilevel"/>
    <w:tmpl w:val="317CF254"/>
    <w:lvl w:ilvl="0" w:tplc="0126469E">
      <w:start w:val="7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B6EAD"/>
    <w:multiLevelType w:val="hybridMultilevel"/>
    <w:tmpl w:val="3F3E8B0C"/>
    <w:lvl w:ilvl="0" w:tplc="09D6B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E40AC"/>
    <w:multiLevelType w:val="hybridMultilevel"/>
    <w:tmpl w:val="8DB83EF0"/>
    <w:lvl w:ilvl="0" w:tplc="09D6B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23B41"/>
    <w:multiLevelType w:val="hybridMultilevel"/>
    <w:tmpl w:val="F62EE55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0B0031"/>
    <w:multiLevelType w:val="hybridMultilevel"/>
    <w:tmpl w:val="FC3E59A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17C6C71"/>
    <w:multiLevelType w:val="hybridMultilevel"/>
    <w:tmpl w:val="05F292D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643401A"/>
    <w:multiLevelType w:val="hybridMultilevel"/>
    <w:tmpl w:val="C392404C"/>
    <w:lvl w:ilvl="0" w:tplc="DF6CD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73B69C6"/>
    <w:multiLevelType w:val="hybridMultilevel"/>
    <w:tmpl w:val="2E864624"/>
    <w:lvl w:ilvl="0" w:tplc="BAAA8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176C1"/>
    <w:multiLevelType w:val="hybridMultilevel"/>
    <w:tmpl w:val="7B14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780D49"/>
    <w:multiLevelType w:val="hybridMultilevel"/>
    <w:tmpl w:val="B9B01BCA"/>
    <w:lvl w:ilvl="0" w:tplc="09D6B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7"/>
  </w:num>
  <w:num w:numId="4">
    <w:abstractNumId w:val="20"/>
  </w:num>
  <w:num w:numId="5">
    <w:abstractNumId w:val="23"/>
  </w:num>
  <w:num w:numId="6">
    <w:abstractNumId w:val="6"/>
  </w:num>
  <w:num w:numId="7">
    <w:abstractNumId w:val="13"/>
  </w:num>
  <w:num w:numId="8">
    <w:abstractNumId w:val="24"/>
  </w:num>
  <w:num w:numId="9">
    <w:abstractNumId w:val="3"/>
  </w:num>
  <w:num w:numId="10">
    <w:abstractNumId w:val="4"/>
  </w:num>
  <w:num w:numId="11">
    <w:abstractNumId w:val="1"/>
  </w:num>
  <w:num w:numId="12">
    <w:abstractNumId w:val="14"/>
  </w:num>
  <w:num w:numId="13">
    <w:abstractNumId w:val="22"/>
  </w:num>
  <w:num w:numId="14">
    <w:abstractNumId w:val="21"/>
  </w:num>
  <w:num w:numId="15">
    <w:abstractNumId w:val="9"/>
  </w:num>
  <w:num w:numId="16">
    <w:abstractNumId w:val="8"/>
  </w:num>
  <w:num w:numId="17">
    <w:abstractNumId w:val="5"/>
  </w:num>
  <w:num w:numId="18">
    <w:abstractNumId w:val="17"/>
  </w:num>
  <w:num w:numId="19">
    <w:abstractNumId w:val="25"/>
  </w:num>
  <w:num w:numId="20">
    <w:abstractNumId w:val="11"/>
  </w:num>
  <w:num w:numId="21">
    <w:abstractNumId w:val="10"/>
  </w:num>
  <w:num w:numId="22">
    <w:abstractNumId w:val="2"/>
  </w:num>
  <w:num w:numId="23">
    <w:abstractNumId w:val="26"/>
  </w:num>
  <w:num w:numId="24">
    <w:abstractNumId w:val="18"/>
  </w:num>
  <w:num w:numId="25">
    <w:abstractNumId w:val="19"/>
  </w:num>
  <w:num w:numId="26">
    <w:abstractNumId w:val="1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B15"/>
    <w:rsid w:val="000221CA"/>
    <w:rsid w:val="00023EC3"/>
    <w:rsid w:val="000249EC"/>
    <w:rsid w:val="000527CF"/>
    <w:rsid w:val="00071564"/>
    <w:rsid w:val="000801C2"/>
    <w:rsid w:val="0008289F"/>
    <w:rsid w:val="000875CB"/>
    <w:rsid w:val="000A6FAE"/>
    <w:rsid w:val="000B7710"/>
    <w:rsid w:val="000C2636"/>
    <w:rsid w:val="000C7710"/>
    <w:rsid w:val="000E2F56"/>
    <w:rsid w:val="000E45B8"/>
    <w:rsid w:val="000F65E5"/>
    <w:rsid w:val="00104139"/>
    <w:rsid w:val="00110BB2"/>
    <w:rsid w:val="00115892"/>
    <w:rsid w:val="001230E6"/>
    <w:rsid w:val="00124EB1"/>
    <w:rsid w:val="0013028F"/>
    <w:rsid w:val="0014641D"/>
    <w:rsid w:val="001475A2"/>
    <w:rsid w:val="00156190"/>
    <w:rsid w:val="0016181C"/>
    <w:rsid w:val="001A6E72"/>
    <w:rsid w:val="001C06CB"/>
    <w:rsid w:val="001D1917"/>
    <w:rsid w:val="001E2673"/>
    <w:rsid w:val="001F126B"/>
    <w:rsid w:val="001F4A82"/>
    <w:rsid w:val="002012B2"/>
    <w:rsid w:val="002062B8"/>
    <w:rsid w:val="00214F96"/>
    <w:rsid w:val="0022161F"/>
    <w:rsid w:val="002647D9"/>
    <w:rsid w:val="00272EB5"/>
    <w:rsid w:val="00272F1F"/>
    <w:rsid w:val="002779A5"/>
    <w:rsid w:val="0029358F"/>
    <w:rsid w:val="002946D5"/>
    <w:rsid w:val="002B263E"/>
    <w:rsid w:val="002B74D3"/>
    <w:rsid w:val="002C506C"/>
    <w:rsid w:val="002C6323"/>
    <w:rsid w:val="002E6A4D"/>
    <w:rsid w:val="00302E72"/>
    <w:rsid w:val="003215D0"/>
    <w:rsid w:val="00324D85"/>
    <w:rsid w:val="00334AA4"/>
    <w:rsid w:val="00360779"/>
    <w:rsid w:val="003644AF"/>
    <w:rsid w:val="0037112D"/>
    <w:rsid w:val="003766F8"/>
    <w:rsid w:val="003C6379"/>
    <w:rsid w:val="003D34C0"/>
    <w:rsid w:val="003E7062"/>
    <w:rsid w:val="00414E4D"/>
    <w:rsid w:val="004509E3"/>
    <w:rsid w:val="00470900"/>
    <w:rsid w:val="00475E67"/>
    <w:rsid w:val="004A4781"/>
    <w:rsid w:val="004B3071"/>
    <w:rsid w:val="004C0C0A"/>
    <w:rsid w:val="004C6C89"/>
    <w:rsid w:val="004C7CFA"/>
    <w:rsid w:val="004E07C6"/>
    <w:rsid w:val="00506AEF"/>
    <w:rsid w:val="00510E86"/>
    <w:rsid w:val="00521279"/>
    <w:rsid w:val="00524089"/>
    <w:rsid w:val="00524585"/>
    <w:rsid w:val="0053755C"/>
    <w:rsid w:val="00544951"/>
    <w:rsid w:val="00544956"/>
    <w:rsid w:val="00546BE5"/>
    <w:rsid w:val="00573684"/>
    <w:rsid w:val="00586E58"/>
    <w:rsid w:val="005B1D2B"/>
    <w:rsid w:val="005B33EF"/>
    <w:rsid w:val="005D44AA"/>
    <w:rsid w:val="006104CD"/>
    <w:rsid w:val="0063794E"/>
    <w:rsid w:val="00672D3A"/>
    <w:rsid w:val="006858F1"/>
    <w:rsid w:val="0069651D"/>
    <w:rsid w:val="006D3A43"/>
    <w:rsid w:val="006E1851"/>
    <w:rsid w:val="006E2672"/>
    <w:rsid w:val="006E3624"/>
    <w:rsid w:val="006F1A9E"/>
    <w:rsid w:val="006F4AD0"/>
    <w:rsid w:val="00700510"/>
    <w:rsid w:val="00702C90"/>
    <w:rsid w:val="00721D12"/>
    <w:rsid w:val="007361F6"/>
    <w:rsid w:val="00763027"/>
    <w:rsid w:val="00772CFD"/>
    <w:rsid w:val="0077383D"/>
    <w:rsid w:val="00777AFC"/>
    <w:rsid w:val="007A7721"/>
    <w:rsid w:val="007B177B"/>
    <w:rsid w:val="007B5AC8"/>
    <w:rsid w:val="007C0391"/>
    <w:rsid w:val="007E7B5A"/>
    <w:rsid w:val="008048B5"/>
    <w:rsid w:val="008166CC"/>
    <w:rsid w:val="00826351"/>
    <w:rsid w:val="0083797C"/>
    <w:rsid w:val="00843BD5"/>
    <w:rsid w:val="00852C81"/>
    <w:rsid w:val="008566A0"/>
    <w:rsid w:val="00862800"/>
    <w:rsid w:val="00863624"/>
    <w:rsid w:val="00863C7C"/>
    <w:rsid w:val="00874F76"/>
    <w:rsid w:val="00875489"/>
    <w:rsid w:val="008912D3"/>
    <w:rsid w:val="008C00A4"/>
    <w:rsid w:val="008C47AF"/>
    <w:rsid w:val="008D1E8A"/>
    <w:rsid w:val="00902E7C"/>
    <w:rsid w:val="00994CA8"/>
    <w:rsid w:val="00996EE6"/>
    <w:rsid w:val="009A6AA8"/>
    <w:rsid w:val="009E6A11"/>
    <w:rsid w:val="00A00A24"/>
    <w:rsid w:val="00A54E07"/>
    <w:rsid w:val="00A61CB6"/>
    <w:rsid w:val="00A830AC"/>
    <w:rsid w:val="00A96466"/>
    <w:rsid w:val="00AA4561"/>
    <w:rsid w:val="00AA7DB2"/>
    <w:rsid w:val="00AB03A8"/>
    <w:rsid w:val="00AB0A7B"/>
    <w:rsid w:val="00AB7C6D"/>
    <w:rsid w:val="00AC53B1"/>
    <w:rsid w:val="00AD45D8"/>
    <w:rsid w:val="00AF5C82"/>
    <w:rsid w:val="00B039E1"/>
    <w:rsid w:val="00B060B1"/>
    <w:rsid w:val="00B219E3"/>
    <w:rsid w:val="00B55B15"/>
    <w:rsid w:val="00BA10B5"/>
    <w:rsid w:val="00BA321C"/>
    <w:rsid w:val="00BA339B"/>
    <w:rsid w:val="00BA7294"/>
    <w:rsid w:val="00BC13A3"/>
    <w:rsid w:val="00BF19A4"/>
    <w:rsid w:val="00C216D9"/>
    <w:rsid w:val="00C23F6C"/>
    <w:rsid w:val="00C25693"/>
    <w:rsid w:val="00C55353"/>
    <w:rsid w:val="00C66F8C"/>
    <w:rsid w:val="00C7735B"/>
    <w:rsid w:val="00C86BDD"/>
    <w:rsid w:val="00CB6E29"/>
    <w:rsid w:val="00CF2752"/>
    <w:rsid w:val="00CF6808"/>
    <w:rsid w:val="00D120E5"/>
    <w:rsid w:val="00D211F6"/>
    <w:rsid w:val="00D22F21"/>
    <w:rsid w:val="00D36271"/>
    <w:rsid w:val="00D44C4A"/>
    <w:rsid w:val="00D450DC"/>
    <w:rsid w:val="00D5153B"/>
    <w:rsid w:val="00D6552A"/>
    <w:rsid w:val="00D66FA9"/>
    <w:rsid w:val="00DD50D6"/>
    <w:rsid w:val="00E05E4A"/>
    <w:rsid w:val="00E10509"/>
    <w:rsid w:val="00E12AB1"/>
    <w:rsid w:val="00E25CEF"/>
    <w:rsid w:val="00E343D4"/>
    <w:rsid w:val="00E439FC"/>
    <w:rsid w:val="00E733B6"/>
    <w:rsid w:val="00E93284"/>
    <w:rsid w:val="00E9762A"/>
    <w:rsid w:val="00EB36A4"/>
    <w:rsid w:val="00EC6F27"/>
    <w:rsid w:val="00EF0409"/>
    <w:rsid w:val="00F00E58"/>
    <w:rsid w:val="00F07ED0"/>
    <w:rsid w:val="00F30D37"/>
    <w:rsid w:val="00F361F9"/>
    <w:rsid w:val="00F81D83"/>
    <w:rsid w:val="00F8444B"/>
    <w:rsid w:val="00F850AE"/>
    <w:rsid w:val="00FB15EF"/>
    <w:rsid w:val="00FC7A16"/>
    <w:rsid w:val="00FD4C34"/>
    <w:rsid w:val="00FF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B51209"/>
  <w15:chartTrackingRefBased/>
  <w15:docId w15:val="{A0223745-29D8-49B1-BC4E-F1329A80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E7C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8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2E7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2E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4AA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5D4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4AA"/>
    <w:rPr>
      <w:lang w:val="bg-BG"/>
    </w:rPr>
  </w:style>
  <w:style w:type="table" w:customStyle="1" w:styleId="151">
    <w:name w:val="Мрежа в таблица151"/>
    <w:basedOn w:val="TableNormal"/>
    <w:next w:val="TableGrid"/>
    <w:uiPriority w:val="39"/>
    <w:rsid w:val="00371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9A5"/>
    <w:rPr>
      <w:rFonts w:ascii="Segoe UI" w:hAnsi="Segoe UI" w:cs="Segoe UI"/>
      <w:sz w:val="18"/>
      <w:szCs w:val="18"/>
      <w:lang w:val="bg-BG"/>
    </w:rPr>
  </w:style>
  <w:style w:type="paragraph" w:customStyle="1" w:styleId="Default">
    <w:name w:val="Default"/>
    <w:rsid w:val="00D450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  <w14:ligatures w14:val="standardContextual"/>
    </w:rPr>
  </w:style>
  <w:style w:type="paragraph" w:customStyle="1" w:styleId="Style1">
    <w:name w:val="Style1"/>
    <w:basedOn w:val="NoSpacing"/>
    <w:link w:val="Style1Char"/>
    <w:qFormat/>
    <w:rsid w:val="00852C81"/>
    <w:pPr>
      <w:ind w:firstLine="360"/>
      <w:jc w:val="both"/>
    </w:pPr>
    <w:rPr>
      <w:rFonts w:ascii="Times New Roman" w:eastAsia="Arial" w:hAnsi="Times New Roman" w:cs="Times New Roman"/>
      <w:sz w:val="24"/>
      <w:szCs w:val="24"/>
      <w:lang w:eastAsia="bg-BG"/>
    </w:rPr>
  </w:style>
  <w:style w:type="character" w:customStyle="1" w:styleId="Style1Char">
    <w:name w:val="Style1 Char"/>
    <w:basedOn w:val="DefaultParagraphFont"/>
    <w:link w:val="Style1"/>
    <w:rsid w:val="00852C81"/>
    <w:rPr>
      <w:rFonts w:ascii="Times New Roman" w:eastAsia="Arial" w:hAnsi="Times New Roman" w:cs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852C81"/>
    <w:pPr>
      <w:spacing w:after="0" w:line="240" w:lineRule="auto"/>
    </w:pPr>
    <w:rPr>
      <w:lang w:val="bg-BG"/>
    </w:rPr>
  </w:style>
  <w:style w:type="paragraph" w:customStyle="1" w:styleId="CharChar1CharCharCharCharCharCharCharCharCharCharChar">
    <w:name w:val="Char Char1 Знак Знак Char Char Char Char Char Char Char Char Char Char Char"/>
    <w:basedOn w:val="Normal"/>
    <w:rsid w:val="000C263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1618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paragraph" w:styleId="BodyTextIndent2">
    <w:name w:val="Body Text Indent 2"/>
    <w:basedOn w:val="Normal"/>
    <w:link w:val="BodyTextIndent2Char"/>
    <w:uiPriority w:val="99"/>
    <w:rsid w:val="002C632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C63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OC1">
    <w:name w:val="toc 1"/>
    <w:basedOn w:val="Normal"/>
    <w:next w:val="Normal"/>
    <w:rsid w:val="002C6323"/>
    <w:pPr>
      <w:tabs>
        <w:tab w:val="right" w:leader="dot" w:pos="9720"/>
      </w:tabs>
      <w:suppressAutoHyphens/>
      <w:spacing w:after="0" w:line="240" w:lineRule="auto"/>
    </w:pPr>
    <w:rPr>
      <w:rFonts w:ascii="Arial" w:eastAsia="Times New Roman" w:hAnsi="Arial" w:cs="Arial"/>
      <w:b/>
      <w:sz w:val="24"/>
      <w:szCs w:val="24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215D0"/>
    <w:rPr>
      <w:rFonts w:ascii="Calibri" w:hAnsi="Calibri" w:cs="Calibr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15D0"/>
    <w:pPr>
      <w:spacing w:after="0" w:line="240" w:lineRule="auto"/>
    </w:pPr>
    <w:rPr>
      <w:rFonts w:ascii="Calibri" w:hAnsi="Calibri" w:cs="Calibri"/>
      <w:sz w:val="20"/>
      <w:szCs w:val="20"/>
      <w:lang w:val="en-US"/>
    </w:rPr>
  </w:style>
  <w:style w:type="character" w:customStyle="1" w:styleId="1">
    <w:name w:val="Текст под линия Знак1"/>
    <w:basedOn w:val="DefaultParagraphFont"/>
    <w:uiPriority w:val="99"/>
    <w:semiHidden/>
    <w:rsid w:val="003215D0"/>
    <w:rPr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8303247BAD6243A2FAA95CA37C9EAF" ma:contentTypeVersion="0" ma:contentTypeDescription="Create a new document." ma:contentTypeScope="" ma:versionID="fdfbb6ab1f7d8650e877005d4bc1326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B819FD-1052-41E4-9384-B7B4D5B45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1B3F3F-B969-467D-96A6-6B09FE4428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576912-D946-43D1-BCEE-EBF911702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Папанчева</dc:creator>
  <cp:keywords/>
  <dc:description/>
  <cp:lastModifiedBy>Kamena</cp:lastModifiedBy>
  <cp:revision>5</cp:revision>
  <cp:lastPrinted>2025-05-26T10:36:00Z</cp:lastPrinted>
  <dcterms:created xsi:type="dcterms:W3CDTF">2026-09-10T06:52:00Z</dcterms:created>
  <dcterms:modified xsi:type="dcterms:W3CDTF">2026-09-28T08:19:00Z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0x0101002A8303247BAD6243A2FAA95CA37C9EAF</vt:lpwstr>
  </property>
</Properties>
</file>